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20" w:rsidRDefault="00BA0C20" w:rsidP="00BA0C2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A0C20" w:rsidRPr="00BE3F75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5E1A97">
        <w:rPr>
          <w:rFonts w:ascii="Times New Roman" w:hAnsi="Times New Roman"/>
          <w:sz w:val="24"/>
          <w:szCs w:val="24"/>
          <w:lang w:val="ru-RU"/>
        </w:rPr>
        <w:t>158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BE3F75">
        <w:rPr>
          <w:rFonts w:ascii="Times New Roman" w:hAnsi="Times New Roman"/>
          <w:sz w:val="24"/>
          <w:szCs w:val="24"/>
        </w:rPr>
        <w:t>22</w:t>
      </w:r>
    </w:p>
    <w:p w:rsidR="00BA0C20" w:rsidRDefault="00BE3F75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новем</w:t>
      </w:r>
      <w:r w:rsidR="00BA0C20">
        <w:rPr>
          <w:rFonts w:ascii="Times New Roman" w:hAnsi="Times New Roman"/>
          <w:sz w:val="24"/>
          <w:szCs w:val="24"/>
          <w:lang w:val="sr-Cyrl-RS"/>
        </w:rPr>
        <w:t>бар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2022</w:t>
      </w:r>
      <w:r w:rsidR="00BA0C2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A0C20" w:rsidRDefault="00BA0C20" w:rsidP="00BA0C2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/>
    <w:p w:rsidR="00BA0C20" w:rsidRDefault="00BA0C20" w:rsidP="00BA0C20">
      <w:pPr>
        <w:ind w:firstLine="1134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BA0C20" w:rsidRDefault="00BA0C20" w:rsidP="00BA0C20">
      <w:pPr>
        <w:rPr>
          <w:lang w:val="sr-Cyrl-RS"/>
        </w:rPr>
      </w:pPr>
    </w:p>
    <w:p w:rsidR="00BA0C20" w:rsidRDefault="00BA0C20" w:rsidP="00BA0C20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BA0C20" w:rsidRDefault="00BE3F75" w:rsidP="00BA0C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BA0C20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ЗА </w:t>
      </w:r>
      <w:r w:rsidR="00BE3F75">
        <w:rPr>
          <w:rFonts w:ascii="Times New Roman" w:hAnsi="Times New Roman"/>
          <w:sz w:val="24"/>
          <w:szCs w:val="24"/>
          <w:lang w:val="sr-Cyrl-RS"/>
        </w:rPr>
        <w:t>НЕДЕЉУ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A0C20" w:rsidRDefault="00BE3F75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6. НОВЕМ</w:t>
      </w:r>
      <w:r w:rsidR="00BA0C20"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="00BA0C2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22</w:t>
      </w:r>
      <w:r w:rsidR="00BA0C20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17</w:t>
      </w:r>
      <w:proofErr w:type="gramStart"/>
      <w:r w:rsidR="00203604">
        <w:rPr>
          <w:rFonts w:ascii="Times New Roman" w:hAnsi="Times New Roman"/>
          <w:sz w:val="24"/>
          <w:szCs w:val="24"/>
        </w:rPr>
        <w:t>,</w:t>
      </w:r>
      <w:r w:rsidR="00203604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BA0C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0C20">
        <w:rPr>
          <w:rFonts w:ascii="Times New Roman" w:hAnsi="Times New Roman"/>
          <w:sz w:val="24"/>
          <w:szCs w:val="24"/>
        </w:rPr>
        <w:t>ЧАСОВА</w:t>
      </w:r>
    </w:p>
    <w:p w:rsidR="00BA0C20" w:rsidRDefault="00BA0C20" w:rsidP="00BA0C2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A0C20" w:rsidRDefault="00BA0C20" w:rsidP="00BA0C20">
      <w:pPr>
        <w:ind w:firstLine="720"/>
        <w:rPr>
          <w:lang w:val="sr-Cyrl-RS"/>
        </w:rPr>
      </w:pPr>
      <w:r>
        <w:rPr>
          <w:lang w:val="ru-RU"/>
        </w:rPr>
        <w:t>За ову седницу предлажем следећи</w:t>
      </w:r>
    </w:p>
    <w:p w:rsidR="00BA0C20" w:rsidRDefault="00BA0C20" w:rsidP="00BA0C20">
      <w:pPr>
        <w:rPr>
          <w:lang w:val="sr-Cyrl-RS"/>
        </w:rPr>
      </w:pPr>
    </w:p>
    <w:p w:rsidR="00BA0C20" w:rsidRDefault="00BA0C20" w:rsidP="00BA0C20">
      <w:pPr>
        <w:jc w:val="center"/>
      </w:pPr>
      <w:r>
        <w:rPr>
          <w:lang w:val="ru-RU"/>
        </w:rPr>
        <w:t>Д н е в н и     р е д:</w:t>
      </w:r>
    </w:p>
    <w:p w:rsidR="00BA0C20" w:rsidRDefault="00BA0C20" w:rsidP="00BA0C20">
      <w:pPr>
        <w:jc w:val="center"/>
      </w:pPr>
    </w:p>
    <w:p w:rsidR="00203604" w:rsidRPr="00BE3F75" w:rsidRDefault="00BA0C20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BE3F75">
        <w:rPr>
          <w:rStyle w:val="colornavy"/>
          <w:lang w:val="sr-Cyrl-CS"/>
        </w:rPr>
        <w:t xml:space="preserve">Разматрање </w:t>
      </w:r>
      <w:proofErr w:type="spellStart"/>
      <w:r>
        <w:rPr>
          <w:rStyle w:val="colornavy"/>
        </w:rPr>
        <w:t>Предлог</w:t>
      </w:r>
      <w:proofErr w:type="spellEnd"/>
      <w:r w:rsidRPr="00BE3F75"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 w:rsidR="00A4591F" w:rsidRPr="00BE3F75">
        <w:rPr>
          <w:rStyle w:val="colornavy"/>
          <w:lang w:val="sr-Cyrl-RS"/>
        </w:rPr>
        <w:t>изменама</w:t>
      </w:r>
      <w:r w:rsidR="00291467">
        <w:rPr>
          <w:rStyle w:val="colornavy"/>
          <w:lang w:val="sr-Cyrl-RS"/>
        </w:rPr>
        <w:t xml:space="preserve"> и допунама</w:t>
      </w:r>
      <w:r w:rsidRPr="00BE3F75">
        <w:rPr>
          <w:rStyle w:val="colornavy"/>
          <w:lang w:val="sr-Cyrl-RS"/>
        </w:rPr>
        <w:t xml:space="preserve"> Закона о</w:t>
      </w:r>
      <w:r w:rsidR="00BE3F75" w:rsidRPr="00BE3F75">
        <w:rPr>
          <w:rStyle w:val="colornavy"/>
          <w:lang w:val="sr-Cyrl-RS"/>
        </w:rPr>
        <w:t xml:space="preserve"> буџету Републике Србије за 2022</w:t>
      </w:r>
      <w:r w:rsidR="00BE25E4">
        <w:rPr>
          <w:rStyle w:val="colornavy"/>
          <w:lang w:val="sr-Cyrl-RS"/>
        </w:rPr>
        <w:t>. годину</w:t>
      </w:r>
      <w:r w:rsidRPr="00BE3F75">
        <w:rPr>
          <w:rStyle w:val="colornavy"/>
          <w:lang w:val="sr-Cyrl-RS"/>
        </w:rPr>
        <w:t xml:space="preserve"> са Предлогом одлуке о давању сагласности</w:t>
      </w:r>
      <w:r w:rsidR="00BE3F75" w:rsidRPr="00BE3F75">
        <w:rPr>
          <w:rStyle w:val="colornavy"/>
          <w:lang w:val="sr-Cyrl-RS"/>
        </w:rPr>
        <w:t xml:space="preserve"> на Одлуку о изменама</w:t>
      </w:r>
      <w:r w:rsidRPr="00BE3F75">
        <w:rPr>
          <w:rStyle w:val="colornavy"/>
          <w:lang w:val="sr-Cyrl-RS"/>
        </w:rPr>
        <w:t xml:space="preserve"> Финансијског пла</w:t>
      </w:r>
      <w:r w:rsidR="00BE3F75" w:rsidRPr="00BE3F75">
        <w:rPr>
          <w:rStyle w:val="colornavy"/>
          <w:lang w:val="sr-Cyrl-RS"/>
        </w:rPr>
        <w:t>на Републичког фонда</w:t>
      </w:r>
      <w:r w:rsidRPr="00BE3F75">
        <w:rPr>
          <w:rStyle w:val="colornavy"/>
          <w:lang w:val="sr-Cyrl-RS"/>
        </w:rPr>
        <w:t xml:space="preserve"> </w:t>
      </w:r>
      <w:r w:rsidR="00BE3F75" w:rsidRPr="00BE3F75">
        <w:rPr>
          <w:rStyle w:val="colornavy"/>
          <w:lang w:val="sr-Cyrl-RS"/>
        </w:rPr>
        <w:t>за здравствено осигурање за 2022</w:t>
      </w:r>
      <w:r w:rsidR="00A4591F" w:rsidRPr="00BE3F75">
        <w:rPr>
          <w:rStyle w:val="colornavy"/>
          <w:lang w:val="sr-Cyrl-RS"/>
        </w:rPr>
        <w:t>. годину</w:t>
      </w:r>
      <w:r w:rsidRPr="00BE3F75">
        <w:rPr>
          <w:rStyle w:val="colornavy"/>
          <w:lang w:val="sr-Cyrl-RS"/>
        </w:rPr>
        <w:t>, који је поднела Влада (број 400-</w:t>
      </w:r>
      <w:r w:rsidR="00291467">
        <w:rPr>
          <w:rStyle w:val="colornavy"/>
          <w:lang w:val="sr-Cyrl-RS"/>
        </w:rPr>
        <w:t>2335</w:t>
      </w:r>
      <w:r w:rsidR="00BE3F75" w:rsidRPr="00BE3F75">
        <w:rPr>
          <w:rStyle w:val="colornavy"/>
          <w:lang w:val="sr-Cyrl-RS"/>
        </w:rPr>
        <w:t>/22</w:t>
      </w:r>
      <w:r w:rsidRPr="00BE3F75">
        <w:rPr>
          <w:rStyle w:val="colornavy"/>
          <w:lang w:val="sr-Cyrl-RS"/>
        </w:rPr>
        <w:t xml:space="preserve"> од </w:t>
      </w:r>
      <w:r w:rsidR="00BE3F75" w:rsidRPr="00BE3F75">
        <w:rPr>
          <w:rStyle w:val="colornavy"/>
          <w:lang w:val="sr-Cyrl-RS"/>
        </w:rPr>
        <w:t>3. новембра 2022</w:t>
      </w:r>
      <w:r w:rsidRPr="00BE3F75">
        <w:rPr>
          <w:rStyle w:val="colornavy"/>
          <w:lang w:val="sr-Cyrl-RS"/>
        </w:rPr>
        <w:t>. године)</w:t>
      </w:r>
      <w:r>
        <w:rPr>
          <w:rStyle w:val="colornavy"/>
        </w:rPr>
        <w:t xml:space="preserve">, </w:t>
      </w:r>
      <w:r w:rsidRPr="00BE3F75">
        <w:rPr>
          <w:rStyle w:val="colornavy"/>
          <w:lang w:val="sr-Cyrl-RS"/>
        </w:rPr>
        <w:t xml:space="preserve">у </w:t>
      </w:r>
      <w:r w:rsidR="00203604" w:rsidRPr="00BE3F75">
        <w:rPr>
          <w:rStyle w:val="colornavy"/>
          <w:lang w:val="sr-Cyrl-RS"/>
        </w:rPr>
        <w:t>начелу;</w:t>
      </w:r>
    </w:p>
    <w:p w:rsidR="00BE3F75" w:rsidRDefault="00BE3F75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Разматрање Предлога закона о Привременом регистру држављана Републике Србије од 16 до 29 година којима се уплаћује новчана помоћ, к</w:t>
      </w:r>
      <w:r w:rsidR="00291467">
        <w:rPr>
          <w:rStyle w:val="colornavy"/>
          <w:lang w:val="sr-Cyrl-RS"/>
        </w:rPr>
        <w:t>оји је поднела Влада (број 011-2337/22</w:t>
      </w:r>
      <w:r>
        <w:rPr>
          <w:rStyle w:val="colornavy"/>
          <w:lang w:val="sr-Cyrl-RS"/>
        </w:rPr>
        <w:t xml:space="preserve"> од 3. новембра 2022. године), у начелу;</w:t>
      </w:r>
    </w:p>
    <w:p w:rsidR="00BE3F75" w:rsidRDefault="009D7BA8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Разматрање</w:t>
      </w:r>
      <w:r w:rsidR="00630A91">
        <w:rPr>
          <w:rStyle w:val="colornavy"/>
          <w:lang w:val="sr-Cyrl-RS"/>
        </w:rPr>
        <w:t xml:space="preserve"> Предлога закона о потврђивању У</w:t>
      </w:r>
      <w:r>
        <w:rPr>
          <w:rStyle w:val="colornavy"/>
          <w:lang w:val="sr-Cyrl-RS"/>
        </w:rPr>
        <w:t xml:space="preserve">говора о кредиту у износу од 79.916.833,43 евра осигураног код </w:t>
      </w:r>
      <w:r>
        <w:rPr>
          <w:rStyle w:val="colornavy"/>
          <w:lang w:val="sr-Latn-RS"/>
        </w:rPr>
        <w:t xml:space="preserve">China Export &amp; Credit Insurance Corporation </w:t>
      </w:r>
      <w:r>
        <w:rPr>
          <w:rStyle w:val="colornavy"/>
          <w:lang w:val="sr-Cyrl-RS"/>
        </w:rPr>
        <w:t>за финанси</w:t>
      </w:r>
      <w:r w:rsidR="00291467">
        <w:rPr>
          <w:rStyle w:val="colornavy"/>
          <w:lang w:val="sr-Cyrl-RS"/>
        </w:rPr>
        <w:t>рање уклањања старог моста на С</w:t>
      </w:r>
      <w:r>
        <w:rPr>
          <w:rStyle w:val="colornavy"/>
          <w:lang w:val="sr-Cyrl-RS"/>
        </w:rPr>
        <w:t xml:space="preserve">ави и изградњу новог челичног лучног моста између Републике Србије, коју заступа Влада Републике Србије, поступајући преко Министарства финансија, као зајмопримца, </w:t>
      </w:r>
      <w:r w:rsidR="00291467">
        <w:rPr>
          <w:rStyle w:val="colornavy"/>
          <w:lang w:val="sr-Latn-RS"/>
        </w:rPr>
        <w:t>BNP PARIBAS SA</w:t>
      </w:r>
      <w:r>
        <w:rPr>
          <w:rStyle w:val="colornavy"/>
          <w:lang w:val="sr-Latn-RS"/>
        </w:rPr>
        <w:t xml:space="preserve"> </w:t>
      </w:r>
      <w:r w:rsidR="00291467">
        <w:rPr>
          <w:rStyle w:val="colornavy"/>
          <w:lang w:val="sr-Cyrl-RS"/>
        </w:rPr>
        <w:t xml:space="preserve">као </w:t>
      </w:r>
      <w:r w:rsidR="00291467">
        <w:rPr>
          <w:rStyle w:val="colornavy"/>
          <w:lang w:val="sr-Latn-RS"/>
        </w:rPr>
        <w:t>A</w:t>
      </w:r>
      <w:r>
        <w:rPr>
          <w:rStyle w:val="colornavy"/>
          <w:lang w:val="sr-Cyrl-RS"/>
        </w:rPr>
        <w:t xml:space="preserve">ранжера, </w:t>
      </w:r>
      <w:r w:rsidR="00291467">
        <w:rPr>
          <w:rStyle w:val="colornavy"/>
          <w:lang w:val="sr-Latn-RS"/>
        </w:rPr>
        <w:t>BNP PARIBAS FORTIS</w:t>
      </w:r>
      <w:r>
        <w:rPr>
          <w:rStyle w:val="colornavy"/>
          <w:lang w:val="sr-Latn-RS"/>
        </w:rPr>
        <w:t xml:space="preserve"> SA/NV</w:t>
      </w:r>
      <w:r w:rsidR="00630A91">
        <w:rPr>
          <w:rStyle w:val="colornavy"/>
          <w:lang w:val="sr-Cyrl-RS"/>
        </w:rPr>
        <w:t xml:space="preserve"> и</w:t>
      </w:r>
      <w:r w:rsidR="00291467">
        <w:rPr>
          <w:rStyle w:val="colornavy"/>
          <w:lang w:val="sr-Latn-RS"/>
        </w:rPr>
        <w:t xml:space="preserve"> BNP PARIBAS</w:t>
      </w:r>
      <w:r w:rsidR="00630A91">
        <w:rPr>
          <w:rStyle w:val="colornavy"/>
        </w:rPr>
        <w:t xml:space="preserve"> SA </w:t>
      </w:r>
      <w:r w:rsidR="00291467">
        <w:rPr>
          <w:rStyle w:val="colornavy"/>
          <w:lang w:val="sr-Cyrl-RS"/>
        </w:rPr>
        <w:t>као Пр</w:t>
      </w:r>
      <w:r w:rsidR="00630A91">
        <w:rPr>
          <w:rStyle w:val="colornavy"/>
          <w:lang w:val="sr-Cyrl-RS"/>
        </w:rPr>
        <w:t xml:space="preserve">вобитних зајмодаваца и </w:t>
      </w:r>
      <w:r w:rsidR="00630A91">
        <w:rPr>
          <w:rStyle w:val="colornavy"/>
          <w:lang w:val="sr-Latn-RS"/>
        </w:rPr>
        <w:t xml:space="preserve">BNP PARIBAS SA, </w:t>
      </w:r>
      <w:r w:rsidR="00291467">
        <w:rPr>
          <w:rStyle w:val="colornavy"/>
          <w:lang w:val="sr-Cyrl-RS"/>
        </w:rPr>
        <w:t>као А</w:t>
      </w:r>
      <w:r w:rsidR="00630A91">
        <w:rPr>
          <w:rStyle w:val="colornavy"/>
          <w:lang w:val="sr-Cyrl-RS"/>
        </w:rPr>
        <w:t>гента,</w:t>
      </w:r>
      <w:r w:rsidR="00425FC6">
        <w:rPr>
          <w:rStyle w:val="colornavy"/>
          <w:lang w:val="sr-Cyrl-RS"/>
        </w:rPr>
        <w:t xml:space="preserve"> Уговора о изменама и допунама б</w:t>
      </w:r>
      <w:r w:rsidR="00630A91">
        <w:rPr>
          <w:rStyle w:val="colornavy"/>
          <w:lang w:val="sr-Cyrl-RS"/>
        </w:rPr>
        <w:t>р. 1 од 19. маја 2022. године и</w:t>
      </w:r>
      <w:r w:rsidR="00425FC6">
        <w:rPr>
          <w:rStyle w:val="colornavy"/>
          <w:lang w:val="sr-Cyrl-RS"/>
        </w:rPr>
        <w:t xml:space="preserve"> Уговора о изменама и допунама б</w:t>
      </w:r>
      <w:r w:rsidR="00630A91">
        <w:rPr>
          <w:rStyle w:val="colornavy"/>
          <w:lang w:val="sr-Cyrl-RS"/>
        </w:rPr>
        <w:t>р. 2 од 20. октобра 2022. године,</w:t>
      </w:r>
      <w:r w:rsidR="00425FC6">
        <w:rPr>
          <w:rStyle w:val="colornavy"/>
          <w:lang w:val="sr-Cyrl-RS"/>
        </w:rPr>
        <w:t xml:space="preserve"> који је поднела Влада (број 011-2341/22</w:t>
      </w:r>
      <w:r w:rsidR="00CC20C1">
        <w:rPr>
          <w:rStyle w:val="colornavy"/>
          <w:lang w:val="sr-Cyrl-RS"/>
        </w:rPr>
        <w:t xml:space="preserve"> од 3. новембра 2022. године);</w:t>
      </w:r>
    </w:p>
    <w:p w:rsidR="00630A91" w:rsidRDefault="00630A91" w:rsidP="00BE3F7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Разматрање Предлога закона о потврђивању Уговора о зајму између Владе Републике Србије и Фонда за развој Абу Дабија за финансирање подршке буџету Републике Србије,</w:t>
      </w:r>
      <w:r w:rsidR="0052439D">
        <w:rPr>
          <w:rStyle w:val="colornavy"/>
          <w:lang w:val="sr-Cyrl-RS"/>
        </w:rPr>
        <w:t xml:space="preserve"> који је поднела Влада (број 011-2340/22</w:t>
      </w:r>
      <w:r w:rsidR="00CC20C1">
        <w:rPr>
          <w:rStyle w:val="colornavy"/>
          <w:lang w:val="sr-Cyrl-RS"/>
        </w:rPr>
        <w:t xml:space="preserve"> од 3. новембра 2022. године);</w:t>
      </w:r>
    </w:p>
    <w:p w:rsidR="00BA0C20" w:rsidRPr="00CC20C1" w:rsidRDefault="00CC20C1" w:rsidP="00BA0C2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Style w:val="colornavy"/>
          <w:lang w:val="sr-Cyrl-RS"/>
        </w:rPr>
        <w:t xml:space="preserve">Разматрање Предлога закона о потврђивању Споразума о зајму између </w:t>
      </w:r>
      <w:r w:rsidR="008E638D">
        <w:rPr>
          <w:rStyle w:val="colornavy"/>
          <w:lang w:val="sr-Latn-RS"/>
        </w:rPr>
        <w:t>Kf</w:t>
      </w:r>
      <w:r>
        <w:rPr>
          <w:rStyle w:val="colornavy"/>
          <w:lang w:val="sr-Latn-RS"/>
        </w:rPr>
        <w:t xml:space="preserve">W, </w:t>
      </w:r>
      <w:r>
        <w:rPr>
          <w:rStyle w:val="colornavy"/>
          <w:lang w:val="sr-Cyrl-RS"/>
        </w:rPr>
        <w:lastRenderedPageBreak/>
        <w:t xml:space="preserve">Франкфурт </w:t>
      </w:r>
      <w:r w:rsidR="008E638D">
        <w:rPr>
          <w:rStyle w:val="colornavy"/>
          <w:lang w:val="sr-Cyrl-RS"/>
        </w:rPr>
        <w:t>на Мајни и Републике Србије за П</w:t>
      </w:r>
      <w:r>
        <w:rPr>
          <w:rStyle w:val="colornavy"/>
          <w:lang w:val="sr-Cyrl-RS"/>
        </w:rPr>
        <w:t xml:space="preserve">рограм „Водоснабдевање и пречишћавање отпадних вода у општинама средње величине у Србији </w:t>
      </w:r>
      <w:r>
        <w:rPr>
          <w:rStyle w:val="colornavy"/>
          <w:lang w:val="sr-Latn-RS"/>
        </w:rPr>
        <w:t xml:space="preserve"> VI </w:t>
      </w:r>
      <w:r>
        <w:rPr>
          <w:rStyle w:val="colornavy"/>
          <w:lang w:val="sr-Cyrl-RS"/>
        </w:rPr>
        <w:t xml:space="preserve">(Фаза </w:t>
      </w:r>
      <w:r>
        <w:rPr>
          <w:rStyle w:val="colornavy"/>
          <w:lang w:val="sr-Latn-RS"/>
        </w:rPr>
        <w:t>II)</w:t>
      </w:r>
      <w:r w:rsidR="00BE25E4">
        <w:rPr>
          <w:rStyle w:val="colornavy"/>
          <w:lang w:val="sr-Cyrl-RS"/>
        </w:rPr>
        <w:t>“</w:t>
      </w:r>
      <w:bookmarkStart w:id="0" w:name="_GoBack"/>
      <w:bookmarkEnd w:id="0"/>
      <w:r>
        <w:rPr>
          <w:rStyle w:val="colornavy"/>
          <w:lang w:val="sr-Latn-RS"/>
        </w:rPr>
        <w:t xml:space="preserve">, </w:t>
      </w:r>
      <w:r>
        <w:rPr>
          <w:rStyle w:val="colornavy"/>
          <w:lang w:val="sr-Cyrl-RS"/>
        </w:rPr>
        <w:t>к</w:t>
      </w:r>
      <w:r w:rsidR="008E638D">
        <w:rPr>
          <w:rStyle w:val="colornavy"/>
          <w:lang w:val="sr-Cyrl-RS"/>
        </w:rPr>
        <w:t>оји је поднела Влада (број 011-2336/22</w:t>
      </w:r>
      <w:r>
        <w:rPr>
          <w:rStyle w:val="colornavy"/>
          <w:lang w:val="sr-Cyrl-RS"/>
        </w:rPr>
        <w:t xml:space="preserve"> од 3. новембра 2022. године).</w:t>
      </w:r>
      <w:r w:rsidR="00BA0C20" w:rsidRPr="00CC20C1">
        <w:rPr>
          <w:lang w:val="sr-Cyrl-RS"/>
        </w:rPr>
        <w:t xml:space="preserve"> </w:t>
      </w: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BA0C20" w:rsidRDefault="00BA0C20" w:rsidP="00BA0C2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>
        <w:rPr>
          <w:bCs/>
          <w:lang w:val="sr-Cyrl-RS"/>
        </w:rPr>
        <w:t>Седница Одбора ће се одржати у Дому Народне скупшт</w:t>
      </w:r>
      <w:r w:rsidR="00CC20C1">
        <w:rPr>
          <w:bCs/>
          <w:lang w:val="sr-Cyrl-RS"/>
        </w:rPr>
        <w:t>ине, Трг Николе Пашића 13,</w:t>
      </w:r>
      <w:r w:rsidR="00203604">
        <w:rPr>
          <w:bCs/>
          <w:lang w:val="sr-Cyrl-RS"/>
        </w:rPr>
        <w:t xml:space="preserve"> </w:t>
      </w:r>
      <w:r w:rsidR="008E638D">
        <w:rPr>
          <w:bCs/>
          <w:lang w:val="sr-Cyrl-RS"/>
        </w:rPr>
        <w:t>у Малој сали</w:t>
      </w:r>
      <w:r>
        <w:rPr>
          <w:bCs/>
          <w:lang w:val="sr-Cyrl-RS"/>
        </w:rPr>
        <w:t>.</w:t>
      </w:r>
    </w:p>
    <w:p w:rsidR="00BA0C20" w:rsidRDefault="00BA0C20" w:rsidP="00BA0C20">
      <w:pPr>
        <w:jc w:val="both"/>
        <w:rPr>
          <w:bCs/>
        </w:rPr>
      </w:pPr>
    </w:p>
    <w:p w:rsidR="00BA0C20" w:rsidRDefault="00BA0C20" w:rsidP="00BA0C20">
      <w:pPr>
        <w:ind w:firstLine="720"/>
        <w:jc w:val="both"/>
        <w:rPr>
          <w:lang w:val="sr-Cyrl-RS"/>
        </w:rPr>
      </w:pPr>
      <w:r>
        <w:rPr>
          <w:lang w:val="sr-Cyrl-RS"/>
        </w:rPr>
        <w:t>Моле се чланови Одбора да о својој спречености да присуствују овој седници обавесте своје заменике у Одбору.</w:t>
      </w:r>
    </w:p>
    <w:p w:rsidR="00BA0C20" w:rsidRDefault="00BA0C20" w:rsidP="00203604">
      <w:pPr>
        <w:ind w:left="720" w:firstLine="720"/>
        <w:rPr>
          <w:lang w:val="sr-Cyrl-RS"/>
        </w:rPr>
      </w:pPr>
      <w:r>
        <w:t xml:space="preserve">                       </w:t>
      </w:r>
    </w:p>
    <w:p w:rsidR="00BA0C20" w:rsidRDefault="00BA0C20" w:rsidP="00BA0C20">
      <w:pPr>
        <w:ind w:left="720" w:firstLine="720"/>
        <w:rPr>
          <w:lang w:val="sr-Cyrl-RS"/>
        </w:rPr>
      </w:pPr>
    </w:p>
    <w:p w:rsidR="00BA0C20" w:rsidRDefault="00BA0C20" w:rsidP="00BA0C20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 w:rsidR="007B6012">
        <w:rPr>
          <w:lang w:val="ru-RU"/>
        </w:rPr>
        <w:t xml:space="preserve">                 </w:t>
      </w:r>
      <w:r>
        <w:rPr>
          <w:lang w:val="ru-RU"/>
        </w:rPr>
        <w:t xml:space="preserve">   </w:t>
      </w:r>
      <w:r>
        <w:t xml:space="preserve">ПРЕДСЕДНИК </w:t>
      </w:r>
    </w:p>
    <w:p w:rsidR="00BA0C20" w:rsidRDefault="00BA0C20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0C20" w:rsidRDefault="00CC20C1" w:rsidP="00BA0C2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Верољуб Арсић</w:t>
      </w:r>
      <w:r w:rsidR="00E27709">
        <w:rPr>
          <w:lang w:val="sr-Cyrl-RS"/>
        </w:rPr>
        <w:t>, с.</w:t>
      </w:r>
      <w:r w:rsidR="00BA0C20">
        <w:rPr>
          <w:lang w:val="ru-RU"/>
        </w:rPr>
        <w:t xml:space="preserve"> </w:t>
      </w:r>
      <w:r w:rsidR="00E27709">
        <w:rPr>
          <w:lang w:val="ru-RU"/>
        </w:rPr>
        <w:t>р.</w:t>
      </w:r>
      <w:r w:rsidR="00BA0C20">
        <w:rPr>
          <w:lang w:val="ru-RU"/>
        </w:rPr>
        <w:t xml:space="preserve">      </w:t>
      </w:r>
      <w:r w:rsidR="00BA0C20">
        <w:rPr>
          <w:lang w:val="sr-Latn-RS"/>
        </w:rPr>
        <w:t xml:space="preserve">        </w:t>
      </w:r>
    </w:p>
    <w:p w:rsidR="000C4904" w:rsidRPr="00E27709" w:rsidRDefault="000C4904">
      <w:pPr>
        <w:rPr>
          <w:lang w:val="sr-Cyrl-RS"/>
        </w:rPr>
      </w:pPr>
    </w:p>
    <w:sectPr w:rsidR="000C4904" w:rsidRPr="00E27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13D8F"/>
    <w:multiLevelType w:val="hybridMultilevel"/>
    <w:tmpl w:val="D1924896"/>
    <w:lvl w:ilvl="0" w:tplc="31329432">
      <w:start w:val="1"/>
      <w:numFmt w:val="decimal"/>
      <w:lvlText w:val="%1."/>
      <w:lvlJc w:val="left"/>
      <w:pPr>
        <w:ind w:left="106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20"/>
    <w:rsid w:val="000C4904"/>
    <w:rsid w:val="00203604"/>
    <w:rsid w:val="00291467"/>
    <w:rsid w:val="00413BE2"/>
    <w:rsid w:val="00425FC6"/>
    <w:rsid w:val="00514B8A"/>
    <w:rsid w:val="0052439D"/>
    <w:rsid w:val="005C1D54"/>
    <w:rsid w:val="005E1A97"/>
    <w:rsid w:val="00630A91"/>
    <w:rsid w:val="007B6012"/>
    <w:rsid w:val="008E638D"/>
    <w:rsid w:val="008F2DCE"/>
    <w:rsid w:val="009D7BA8"/>
    <w:rsid w:val="00A4591F"/>
    <w:rsid w:val="00A721AF"/>
    <w:rsid w:val="00BA0C20"/>
    <w:rsid w:val="00BE25E4"/>
    <w:rsid w:val="00BE3F75"/>
    <w:rsid w:val="00BF0E3B"/>
    <w:rsid w:val="00CC20C1"/>
    <w:rsid w:val="00E12754"/>
    <w:rsid w:val="00E2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DDB3"/>
  <w15:docId w15:val="{D1CFA9E6-6BD2-4534-B83F-447EEB61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C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BA0C20"/>
  </w:style>
  <w:style w:type="character" w:customStyle="1" w:styleId="colornavy1">
    <w:name w:val="color_navy1"/>
    <w:rsid w:val="00BA0C20"/>
    <w:rPr>
      <w:color w:val="000080"/>
    </w:rPr>
  </w:style>
  <w:style w:type="paragraph" w:styleId="ListParagraph">
    <w:name w:val="List Paragraph"/>
    <w:basedOn w:val="Normal"/>
    <w:uiPriority w:val="34"/>
    <w:qFormat/>
    <w:rsid w:val="00BE3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Ignjatović</cp:lastModifiedBy>
  <cp:revision>20</cp:revision>
  <cp:lastPrinted>2022-11-03T13:53:00Z</cp:lastPrinted>
  <dcterms:created xsi:type="dcterms:W3CDTF">2020-11-10T10:14:00Z</dcterms:created>
  <dcterms:modified xsi:type="dcterms:W3CDTF">2022-11-03T14:05:00Z</dcterms:modified>
</cp:coreProperties>
</file>